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57" w:rsidRPr="00C93D2A" w:rsidRDefault="00964657" w:rsidP="00776AC1">
      <w:pPr>
        <w:ind w:firstLine="0"/>
        <w:outlineLvl w:val="0"/>
        <w:rPr>
          <w:rFonts w:eastAsia="Times New Roman"/>
          <w:b/>
          <w:bCs/>
          <w:kern w:val="36"/>
          <w:lang w:eastAsia="ru-RU"/>
        </w:rPr>
      </w:pPr>
      <w:r w:rsidRPr="00C93D2A">
        <w:rPr>
          <w:rFonts w:eastAsia="Times New Roman"/>
          <w:b/>
          <w:bCs/>
          <w:kern w:val="36"/>
          <w:lang w:eastAsia="ru-RU"/>
        </w:rPr>
        <w:t>Информация о центре</w:t>
      </w:r>
    </w:p>
    <w:p w:rsidR="00964657" w:rsidRPr="00C93D2A" w:rsidRDefault="00964657" w:rsidP="00776AC1">
      <w:pPr>
        <w:ind w:firstLine="0"/>
        <w:outlineLvl w:val="0"/>
        <w:rPr>
          <w:rFonts w:eastAsia="Times New Roman"/>
          <w:b/>
          <w:bCs/>
          <w:kern w:val="36"/>
          <w:lang w:eastAsia="ru-RU"/>
        </w:rPr>
      </w:pPr>
    </w:p>
    <w:p w:rsidR="00964657" w:rsidRPr="00C93D2A" w:rsidRDefault="00964657" w:rsidP="00776AC1">
      <w:pPr>
        <w:ind w:firstLine="0"/>
        <w:outlineLvl w:val="0"/>
        <w:rPr>
          <w:rFonts w:eastAsia="Times New Roman"/>
          <w:b/>
          <w:bCs/>
          <w:kern w:val="36"/>
          <w:lang w:eastAsia="ru-RU"/>
        </w:rPr>
      </w:pPr>
    </w:p>
    <w:p w:rsidR="00C93D2A" w:rsidRDefault="00964657" w:rsidP="00776AC1">
      <w:pPr>
        <w:ind w:firstLine="0"/>
        <w:jc w:val="center"/>
        <w:rPr>
          <w:rFonts w:eastAsia="Times New Roman"/>
          <w:b/>
          <w:bCs/>
          <w:lang w:eastAsia="ru-RU"/>
        </w:rPr>
      </w:pPr>
      <w:r w:rsidRPr="00C93D2A">
        <w:rPr>
          <w:rFonts w:eastAsia="Times New Roman"/>
          <w:b/>
          <w:bCs/>
          <w:lang w:eastAsia="ru-RU"/>
        </w:rPr>
        <w:t xml:space="preserve">Муниципальное </w:t>
      </w:r>
      <w:r w:rsidR="00C93D2A">
        <w:rPr>
          <w:rFonts w:eastAsia="Times New Roman"/>
          <w:b/>
          <w:bCs/>
          <w:lang w:eastAsia="ru-RU"/>
        </w:rPr>
        <w:t>бюджетное учреждение</w:t>
      </w:r>
    </w:p>
    <w:p w:rsidR="00C93D2A" w:rsidRDefault="00C93D2A" w:rsidP="00776AC1">
      <w:pPr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Центр </w:t>
      </w:r>
      <w:proofErr w:type="spellStart"/>
      <w:r>
        <w:rPr>
          <w:rFonts w:eastAsia="Times New Roman"/>
          <w:b/>
          <w:bCs/>
          <w:lang w:eastAsia="ru-RU"/>
        </w:rPr>
        <w:t>психолого</w:t>
      </w:r>
      <w:proofErr w:type="spellEnd"/>
      <w:r>
        <w:rPr>
          <w:rFonts w:eastAsia="Times New Roman"/>
          <w:b/>
          <w:bCs/>
          <w:lang w:eastAsia="ru-RU"/>
        </w:rPr>
        <w:t>–педагогической, медицинской и</w:t>
      </w:r>
    </w:p>
    <w:p w:rsidR="00964657" w:rsidRPr="00C93D2A" w:rsidRDefault="00C93D2A" w:rsidP="00776AC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социальной помощи</w:t>
      </w:r>
      <w:r w:rsidR="00964657" w:rsidRPr="00C93D2A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г. Миллерово</w:t>
      </w:r>
    </w:p>
    <w:p w:rsidR="00964657" w:rsidRPr="00C93D2A" w:rsidRDefault="00964657" w:rsidP="00776AC1">
      <w:pPr>
        <w:ind w:firstLine="0"/>
        <w:rPr>
          <w:rFonts w:eastAsia="Times New Roman"/>
          <w:lang w:eastAsia="ru-RU"/>
        </w:rPr>
      </w:pPr>
      <w:r w:rsidRPr="00C93D2A">
        <w:rPr>
          <w:rFonts w:eastAsia="Times New Roman"/>
          <w:lang w:eastAsia="ru-RU"/>
        </w:rPr>
        <w:t xml:space="preserve">Сокращенное название – </w:t>
      </w:r>
      <w:r w:rsidR="00C93D2A">
        <w:rPr>
          <w:rFonts w:eastAsia="Times New Roman"/>
          <w:b/>
          <w:bCs/>
          <w:lang w:eastAsia="ru-RU"/>
        </w:rPr>
        <w:t>МБУ ЦППМИ</w:t>
      </w:r>
      <w:r w:rsidR="00A35586">
        <w:rPr>
          <w:rFonts w:eastAsia="Times New Roman"/>
          <w:b/>
          <w:bCs/>
          <w:lang w:eastAsia="ru-RU"/>
        </w:rPr>
        <w:t>СП</w:t>
      </w:r>
      <w:bookmarkStart w:id="0" w:name="_GoBack"/>
      <w:bookmarkEnd w:id="0"/>
    </w:p>
    <w:p w:rsidR="00964657" w:rsidRPr="00C93D2A" w:rsidRDefault="00964657" w:rsidP="00776AC1">
      <w:pPr>
        <w:jc w:val="both"/>
      </w:pPr>
      <w:r w:rsidRPr="00C93D2A">
        <w:rPr>
          <w:rFonts w:eastAsia="Times New Roman"/>
          <w:lang w:eastAsia="ru-RU"/>
        </w:rPr>
        <w:t xml:space="preserve">1. </w:t>
      </w:r>
      <w:r w:rsidRPr="00C93D2A">
        <w:rPr>
          <w:rFonts w:eastAsia="Times New Roman"/>
          <w:b/>
          <w:bCs/>
          <w:lang w:eastAsia="ru-RU"/>
        </w:rPr>
        <w:t>Учреждение создано</w:t>
      </w:r>
      <w:r w:rsidRPr="00C93D2A">
        <w:rPr>
          <w:rFonts w:eastAsia="Times New Roman"/>
          <w:lang w:eastAsia="ru-RU"/>
        </w:rPr>
        <w:t xml:space="preserve"> на основании </w:t>
      </w:r>
      <w:r w:rsidR="00C93D2A">
        <w:rPr>
          <w:rFonts w:eastAsia="Times New Roman"/>
          <w:lang w:eastAsia="ru-RU"/>
        </w:rPr>
        <w:t xml:space="preserve">распоряжения администрации Миллеровского района от 30.06.2023 г. № 481 как </w:t>
      </w:r>
      <w:r w:rsidR="00C93D2A" w:rsidRPr="008A71AA">
        <w:t>Муниципальное</w:t>
      </w:r>
      <w:r w:rsidR="00C93D2A">
        <w:t xml:space="preserve"> бюджетное </w:t>
      </w:r>
      <w:r w:rsidR="00C93D2A" w:rsidRPr="008A71AA">
        <w:t>учреждение</w:t>
      </w:r>
      <w:r w:rsidR="00C93D2A">
        <w:t xml:space="preserve"> Центр психолого-педагогической, медицинской и социальной помощи </w:t>
      </w:r>
      <w:r w:rsidR="00C93D2A" w:rsidRPr="00C93D2A">
        <w:rPr>
          <w:rFonts w:eastAsia="Times New Roman"/>
          <w:lang w:eastAsia="ru-RU"/>
        </w:rPr>
        <w:t>для осуществления образовательной деятельности по реализации образовательных услуг участникам образовательных отношений</w:t>
      </w:r>
    </w:p>
    <w:p w:rsidR="00964657" w:rsidRDefault="00C93D2A" w:rsidP="00776AC1">
      <w:pPr>
        <w:ind w:firstLine="600"/>
        <w:jc w:val="both"/>
      </w:pPr>
      <w:r>
        <w:rPr>
          <w:rFonts w:eastAsia="Times New Roman"/>
          <w:lang w:eastAsia="ru-RU"/>
        </w:rPr>
        <w:t>2</w:t>
      </w:r>
      <w:r w:rsidR="00964657" w:rsidRPr="00C93D2A">
        <w:rPr>
          <w:rFonts w:eastAsia="Times New Roman"/>
          <w:lang w:eastAsia="ru-RU"/>
        </w:rPr>
        <w:t xml:space="preserve">. </w:t>
      </w:r>
      <w:r w:rsidR="00964657" w:rsidRPr="00C93D2A">
        <w:rPr>
          <w:rFonts w:eastAsia="Times New Roman"/>
          <w:b/>
          <w:bCs/>
          <w:lang w:eastAsia="ru-RU"/>
        </w:rPr>
        <w:t xml:space="preserve">Учреждение </w:t>
      </w:r>
      <w:r w:rsidR="00BD73F8">
        <w:rPr>
          <w:rFonts w:eastAsia="Times New Roman"/>
          <w:b/>
          <w:bCs/>
          <w:lang w:eastAsia="ru-RU"/>
        </w:rPr>
        <w:t>имеет</w:t>
      </w:r>
      <w:r w:rsidR="00964657" w:rsidRPr="00C93D2A">
        <w:rPr>
          <w:rFonts w:eastAsia="Times New Roman"/>
          <w:lang w:eastAsia="ru-RU"/>
        </w:rPr>
        <w:t xml:space="preserve"> </w:t>
      </w:r>
      <w:r w:rsidR="00BD73F8">
        <w:t xml:space="preserve">лицензию на осуществление образовательной деятельности </w:t>
      </w:r>
      <w:r w:rsidR="00BD73F8" w:rsidRPr="00CF00EF">
        <w:t>№Л035-012</w:t>
      </w:r>
      <w:r w:rsidR="00BD73F8">
        <w:t xml:space="preserve">76-61/01/07989 от 26.03.2024 г.,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806"/>
      </w:tblGrid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 xml:space="preserve">Тип 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Организация дополнительного образования</w:t>
            </w:r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 xml:space="preserve">Вид 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Центр психолого-педагогической, медицинской и социальной помощи</w:t>
            </w:r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Организационно-правовая форма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Муниципальное бюджетное учреждение</w:t>
            </w:r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Полное наименование образовательной организации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Муниципальное бюджетное учреждение Центр психолого-педагогической, медицинской и социальной помощи</w:t>
            </w:r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Директор МБУ ЦППМИСП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Ковалева Алла Николаевна</w:t>
            </w:r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Контактная информация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346130, Ростовская область, Миллеровский район, г. Миллерово, ул. Вокзальная, д. 27</w:t>
            </w:r>
          </w:p>
          <w:p w:rsidR="00BD73F8" w:rsidRPr="00360330" w:rsidRDefault="00BD73F8" w:rsidP="00776AC1">
            <w:pPr>
              <w:ind w:firstLine="0"/>
              <w:jc w:val="both"/>
            </w:pPr>
            <w:r w:rsidRPr="00360330">
              <w:t>Телефон: +7 (988) 568 24 78</w:t>
            </w:r>
          </w:p>
          <w:p w:rsidR="00BD73F8" w:rsidRPr="008A4EE9" w:rsidRDefault="00BD73F8" w:rsidP="00776AC1">
            <w:pPr>
              <w:ind w:firstLine="0"/>
              <w:jc w:val="both"/>
            </w:pPr>
            <w:r w:rsidRPr="00360330">
              <w:t xml:space="preserve">Электронная почта: </w:t>
            </w:r>
            <w:hyperlink r:id="rId5" w:history="1">
              <w:r w:rsidRPr="00360330">
                <w:rPr>
                  <w:rStyle w:val="a5"/>
                  <w:lang w:val="en-US"/>
                </w:rPr>
                <w:t>pmpk</w:t>
              </w:r>
              <w:r w:rsidRPr="008A4EE9">
                <w:rPr>
                  <w:rStyle w:val="a5"/>
                </w:rPr>
                <w:t>-</w:t>
              </w:r>
              <w:r w:rsidRPr="00360330">
                <w:rPr>
                  <w:rStyle w:val="a5"/>
                  <w:lang w:val="en-US"/>
                </w:rPr>
                <w:t>millerovo</w:t>
              </w:r>
              <w:r w:rsidRPr="008A4EE9">
                <w:rPr>
                  <w:rStyle w:val="a5"/>
                </w:rPr>
                <w:t>@</w:t>
              </w:r>
              <w:r w:rsidRPr="00360330">
                <w:rPr>
                  <w:rStyle w:val="a5"/>
                  <w:lang w:val="en-US"/>
                </w:rPr>
                <w:t>rambler</w:t>
              </w:r>
              <w:r w:rsidRPr="008A4EE9">
                <w:rPr>
                  <w:rStyle w:val="a5"/>
                </w:rPr>
                <w:t>.</w:t>
              </w:r>
              <w:proofErr w:type="spellStart"/>
              <w:r w:rsidRPr="00360330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Дата создания</w:t>
            </w:r>
          </w:p>
        </w:tc>
        <w:tc>
          <w:tcPr>
            <w:tcW w:w="5806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30.06.2023</w:t>
            </w:r>
          </w:p>
        </w:tc>
      </w:tr>
      <w:tr w:rsidR="00BD73F8" w:rsidRPr="00360330" w:rsidTr="00776AC1">
        <w:trPr>
          <w:jc w:val="center"/>
        </w:trPr>
        <w:tc>
          <w:tcPr>
            <w:tcW w:w="3539" w:type="dxa"/>
          </w:tcPr>
          <w:p w:rsidR="00BD73F8" w:rsidRPr="00360330" w:rsidRDefault="00BD73F8" w:rsidP="00776AC1">
            <w:pPr>
              <w:ind w:firstLine="0"/>
              <w:jc w:val="both"/>
            </w:pPr>
            <w:r w:rsidRPr="00360330">
              <w:t>Официальный сайт</w:t>
            </w:r>
          </w:p>
        </w:tc>
        <w:tc>
          <w:tcPr>
            <w:tcW w:w="5806" w:type="dxa"/>
          </w:tcPr>
          <w:p w:rsidR="00BD73F8" w:rsidRPr="00360330" w:rsidRDefault="00A35586" w:rsidP="00776AC1">
            <w:pPr>
              <w:ind w:firstLine="0"/>
              <w:jc w:val="both"/>
            </w:pPr>
            <w:hyperlink r:id="rId6" w:history="1">
              <w:r w:rsidR="00BD73F8" w:rsidRPr="00360330">
                <w:rPr>
                  <w:rStyle w:val="a5"/>
                  <w:lang w:val="en-US"/>
                </w:rPr>
                <w:t>https</w:t>
              </w:r>
              <w:r w:rsidR="00BD73F8" w:rsidRPr="00360330">
                <w:rPr>
                  <w:rStyle w:val="a5"/>
                </w:rPr>
                <w:t>://</w:t>
              </w:r>
              <w:r w:rsidR="00BD73F8" w:rsidRPr="00360330">
                <w:rPr>
                  <w:rStyle w:val="a5"/>
                  <w:lang w:val="en-US"/>
                </w:rPr>
                <w:t>miller</w:t>
              </w:r>
              <w:r w:rsidR="00BD73F8" w:rsidRPr="00360330">
                <w:rPr>
                  <w:rStyle w:val="a5"/>
                </w:rPr>
                <w:t>-</w:t>
              </w:r>
              <w:proofErr w:type="spellStart"/>
              <w:r w:rsidR="00BD73F8" w:rsidRPr="00360330">
                <w:rPr>
                  <w:rStyle w:val="a5"/>
                  <w:lang w:val="en-US"/>
                </w:rPr>
                <w:t>cppmisp</w:t>
              </w:r>
              <w:proofErr w:type="spellEnd"/>
              <w:r w:rsidR="00BD73F8" w:rsidRPr="00360330">
                <w:rPr>
                  <w:rStyle w:val="a5"/>
                </w:rPr>
                <w:t>.</w:t>
              </w:r>
              <w:proofErr w:type="spellStart"/>
              <w:r w:rsidR="00BD73F8" w:rsidRPr="00360330">
                <w:rPr>
                  <w:rStyle w:val="a5"/>
                  <w:lang w:val="en-US"/>
                </w:rPr>
                <w:t>profiedu</w:t>
              </w:r>
              <w:proofErr w:type="spellEnd"/>
              <w:r w:rsidR="00BD73F8" w:rsidRPr="00360330">
                <w:rPr>
                  <w:rStyle w:val="a5"/>
                </w:rPr>
                <w:t>.</w:t>
              </w:r>
              <w:proofErr w:type="spellStart"/>
              <w:r w:rsidR="00BD73F8" w:rsidRPr="00360330">
                <w:rPr>
                  <w:rStyle w:val="a5"/>
                  <w:lang w:val="en-US"/>
                </w:rPr>
                <w:t>ru</w:t>
              </w:r>
              <w:proofErr w:type="spellEnd"/>
              <w:r w:rsidR="00BD73F8" w:rsidRPr="00360330">
                <w:rPr>
                  <w:rStyle w:val="a5"/>
                </w:rPr>
                <w:t>/</w:t>
              </w:r>
            </w:hyperlink>
            <w:r w:rsidR="00BD73F8" w:rsidRPr="00360330">
              <w:t xml:space="preserve"> </w:t>
            </w:r>
          </w:p>
        </w:tc>
      </w:tr>
    </w:tbl>
    <w:p w:rsidR="00964657" w:rsidRPr="00C93D2A" w:rsidRDefault="00964657" w:rsidP="00776AC1">
      <w:pPr>
        <w:ind w:firstLine="600"/>
        <w:rPr>
          <w:rFonts w:eastAsia="Times New Roman"/>
          <w:lang w:eastAsia="ru-RU"/>
        </w:rPr>
      </w:pPr>
      <w:r w:rsidRPr="00C93D2A">
        <w:rPr>
          <w:rFonts w:eastAsia="Times New Roman"/>
          <w:lang w:eastAsia="ru-RU"/>
        </w:rPr>
        <w:t> </w:t>
      </w:r>
      <w:r w:rsidR="00BD73F8">
        <w:rPr>
          <w:rFonts w:eastAsia="Times New Roman"/>
          <w:lang w:eastAsia="ru-RU"/>
        </w:rPr>
        <w:t>Режим работы МБУ ЦППМИСП: понедельник-пятница с 8.00 до 17.0</w:t>
      </w:r>
      <w:r w:rsidRPr="00C93D2A">
        <w:rPr>
          <w:rFonts w:eastAsia="Times New Roman"/>
          <w:lang w:eastAsia="ru-RU"/>
        </w:rPr>
        <w:t>0;</w:t>
      </w:r>
      <w:r w:rsidRPr="00C93D2A">
        <w:rPr>
          <w:rFonts w:eastAsia="Times New Roman"/>
          <w:lang w:eastAsia="ru-RU"/>
        </w:rPr>
        <w:br/>
        <w:t xml:space="preserve">суббота, воскресенье </w:t>
      </w:r>
      <w:r w:rsidR="00BD73F8">
        <w:rPr>
          <w:rFonts w:eastAsia="Times New Roman"/>
          <w:lang w:eastAsia="ru-RU"/>
        </w:rPr>
        <w:t>- выходной.</w:t>
      </w:r>
      <w:r w:rsidRPr="00C93D2A">
        <w:rPr>
          <w:rFonts w:eastAsia="Times New Roman"/>
          <w:lang w:eastAsia="ru-RU"/>
        </w:rPr>
        <w:t> </w:t>
      </w:r>
    </w:p>
    <w:p w:rsidR="00964657" w:rsidRDefault="00BD73F8" w:rsidP="00776AC1">
      <w:pPr>
        <w:jc w:val="both"/>
      </w:pPr>
      <w:r>
        <w:rPr>
          <w:rFonts w:eastAsia="Times New Roman"/>
          <w:lang w:eastAsia="ru-RU"/>
        </w:rPr>
        <w:t>3</w:t>
      </w:r>
      <w:r w:rsidR="00964657" w:rsidRPr="00C93D2A">
        <w:rPr>
          <w:rFonts w:eastAsia="Times New Roman"/>
          <w:lang w:eastAsia="ru-RU"/>
        </w:rPr>
        <w:t xml:space="preserve">. </w:t>
      </w:r>
      <w:r w:rsidRPr="00DE0000">
        <w:rPr>
          <w:b/>
        </w:rPr>
        <w:t>Цель деятельности МБУ ЦППМИСП</w:t>
      </w:r>
      <w:r>
        <w:t>: оказание специализированной психолого-педагогической, медицинской и социальной помощи участникам образовательных отношений в вопросах комплексной диагностики, развития, обучения, социальной адаптации и интеграции в общество детей и подростков, испытывающих трудности в усвоении основных общеобразовательных программ, развитии и социальной адаптации.</w:t>
      </w:r>
    </w:p>
    <w:p w:rsidR="005118FD" w:rsidRPr="00B11EC4" w:rsidRDefault="005118FD" w:rsidP="00776AC1">
      <w:pPr>
        <w:jc w:val="both"/>
        <w:rPr>
          <w:b/>
        </w:rPr>
      </w:pPr>
      <w:r w:rsidRPr="00B11EC4">
        <w:rPr>
          <w:b/>
        </w:rPr>
        <w:t>Задачи МБУ ЦППМИСП: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психологическая поддержка и сопровождение детей, подростков и семей в проблемных и трудных жизненных ситуациях;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диагностика и контроль динамики личностного и интеллектуального развития детей и подростков;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содействие в построении индивидуального образовательного маршрута;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помощь в освоении обучающимися базовых навыков и умений, в повышении их мотивации к обучению и вовлеченности в образовательный процесс; </w:t>
      </w:r>
    </w:p>
    <w:p w:rsidR="005118FD" w:rsidRPr="008A71AA" w:rsidRDefault="005118FD" w:rsidP="00776AC1">
      <w:pPr>
        <w:jc w:val="both"/>
      </w:pPr>
      <w:r>
        <w:lastRenderedPageBreak/>
        <w:t xml:space="preserve">- </w:t>
      </w:r>
      <w:r w:rsidRPr="008A71AA">
        <w:t>содействие в создании условий для самостоятельного осознанного выбора обучающимися профессии (или профессиональной обла</w:t>
      </w:r>
      <w:r>
        <w:t xml:space="preserve">сти) и содействие в построении </w:t>
      </w:r>
      <w:r w:rsidRPr="008A71AA">
        <w:t xml:space="preserve">личных профессиональных планов;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содействие позитивной социализации детей и подростков;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психологическая поддержка в создании условий для духовно-нравственного воспитания;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психолого-педагогическое сопровождение одаренных и высоко мотивированных детей;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>проведение</w:t>
      </w:r>
      <w:r>
        <w:t xml:space="preserve"> </w:t>
      </w:r>
      <w:r w:rsidRPr="008A71AA">
        <w:t>мероприятий</w:t>
      </w:r>
      <w:r>
        <w:t xml:space="preserve"> </w:t>
      </w:r>
      <w:r w:rsidRPr="008A71AA">
        <w:t>по</w:t>
      </w:r>
      <w:r>
        <w:t xml:space="preserve"> </w:t>
      </w:r>
      <w:r w:rsidRPr="008A71AA">
        <w:t>профилактике</w:t>
      </w:r>
      <w:r>
        <w:t xml:space="preserve"> </w:t>
      </w:r>
      <w:r w:rsidRPr="008A71AA">
        <w:t>и</w:t>
      </w:r>
      <w:r>
        <w:t xml:space="preserve"> </w:t>
      </w:r>
      <w:r w:rsidRPr="008A71AA">
        <w:t>коррекции</w:t>
      </w:r>
      <w:r>
        <w:t xml:space="preserve"> </w:t>
      </w:r>
      <w:r w:rsidRPr="008A71AA">
        <w:t>различных</w:t>
      </w:r>
      <w:r>
        <w:t xml:space="preserve"> </w:t>
      </w:r>
      <w:r w:rsidRPr="008A71AA">
        <w:t>форм</w:t>
      </w:r>
      <w:r>
        <w:t xml:space="preserve"> </w:t>
      </w:r>
      <w:r w:rsidRPr="008A71AA">
        <w:t>деструктивного</w:t>
      </w:r>
      <w:r>
        <w:t xml:space="preserve"> </w:t>
      </w:r>
      <w:r w:rsidRPr="008A71AA">
        <w:t>и</w:t>
      </w:r>
      <w:r>
        <w:t xml:space="preserve"> </w:t>
      </w:r>
      <w:r w:rsidRPr="008A71AA">
        <w:t>отклоняющегося</w:t>
      </w:r>
      <w:r>
        <w:t xml:space="preserve"> </w:t>
      </w:r>
      <w:r w:rsidRPr="008A71AA">
        <w:t>поведения</w:t>
      </w:r>
      <w:r>
        <w:t xml:space="preserve"> </w:t>
      </w:r>
      <w:r w:rsidRPr="008A71AA">
        <w:t>детей</w:t>
      </w:r>
      <w:r>
        <w:t xml:space="preserve"> </w:t>
      </w:r>
      <w:r w:rsidRPr="008A71AA">
        <w:t>(агрессивного,</w:t>
      </w:r>
      <w:r>
        <w:t xml:space="preserve"> </w:t>
      </w:r>
      <w:proofErr w:type="spellStart"/>
      <w:r>
        <w:t>аддиктивного</w:t>
      </w:r>
      <w:proofErr w:type="spellEnd"/>
      <w:r>
        <w:t xml:space="preserve">, </w:t>
      </w:r>
      <w:r w:rsidRPr="008A71AA">
        <w:t xml:space="preserve">асоциального, </w:t>
      </w:r>
      <w:proofErr w:type="spellStart"/>
      <w:r w:rsidRPr="008A71AA">
        <w:t>виктимного</w:t>
      </w:r>
      <w:proofErr w:type="spellEnd"/>
      <w:r w:rsidRPr="008A71AA">
        <w:t xml:space="preserve">, суицидального, противоправного и т.п.) с учетом возрастных и индивидуальных особенностей;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>создание условий для развития личности, самоопределения и социализации обучающихся на основе ценностей, правил и принят</w:t>
      </w:r>
      <w:r>
        <w:t xml:space="preserve">ых в обществе норм поведения в </w:t>
      </w:r>
      <w:r w:rsidRPr="008A71AA">
        <w:t>интересах человека, семьи и общества;</w:t>
      </w:r>
      <w:r>
        <w:t xml:space="preserve">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>содействие в формировании культуры здоровья и здорового образа жизни обучающихся, в воспитании осознанного устойчив</w:t>
      </w:r>
      <w:r>
        <w:t xml:space="preserve">ого отрицательного отношения к </w:t>
      </w:r>
      <w:r w:rsidRPr="008A71AA">
        <w:t xml:space="preserve">употреблению алкоголя, </w:t>
      </w:r>
      <w:proofErr w:type="spellStart"/>
      <w:r w:rsidRPr="008A71AA">
        <w:t>психоактивных</w:t>
      </w:r>
      <w:proofErr w:type="spellEnd"/>
      <w:r w:rsidRPr="008A71AA">
        <w:t xml:space="preserve"> и наркотических веществ, </w:t>
      </w:r>
      <w:proofErr w:type="spellStart"/>
      <w:r w:rsidRPr="008A71AA">
        <w:t>табакокурению</w:t>
      </w:r>
      <w:proofErr w:type="spellEnd"/>
      <w:r w:rsidRPr="008A71AA">
        <w:t xml:space="preserve">, и другим вредным привычкам;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профилактика насилия и защита детей от информации, наносящей вред их психическому здоровью и нравственному развитию;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 xml:space="preserve">содействие развитию межкультурной компетенции и толерантности; профилактика ксенофобии, экстремизма, межэтнических конфликтов;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>психолого-педагогическое</w:t>
      </w:r>
      <w:r>
        <w:t xml:space="preserve"> </w:t>
      </w:r>
      <w:r w:rsidRPr="008A71AA">
        <w:t>сопровождение</w:t>
      </w:r>
      <w:r>
        <w:t xml:space="preserve"> </w:t>
      </w:r>
      <w:r w:rsidRPr="008A71AA">
        <w:t>процессов</w:t>
      </w:r>
      <w:r>
        <w:t xml:space="preserve"> </w:t>
      </w:r>
      <w:r w:rsidRPr="008A71AA">
        <w:t>коррекционно-развивающего</w:t>
      </w:r>
      <w:r>
        <w:t xml:space="preserve"> </w:t>
      </w:r>
      <w:r w:rsidRPr="008A71AA">
        <w:t>обучения,</w:t>
      </w:r>
      <w:r>
        <w:t xml:space="preserve"> </w:t>
      </w:r>
      <w:r w:rsidRPr="008A71AA">
        <w:t>воспитания,</w:t>
      </w:r>
      <w:r>
        <w:t xml:space="preserve"> </w:t>
      </w:r>
      <w:r w:rsidRPr="008A71AA">
        <w:t>социальной</w:t>
      </w:r>
      <w:r>
        <w:t xml:space="preserve"> </w:t>
      </w:r>
      <w:r w:rsidRPr="008A71AA">
        <w:t>адаптации</w:t>
      </w:r>
      <w:r>
        <w:t xml:space="preserve"> </w:t>
      </w:r>
      <w:r w:rsidRPr="008A71AA">
        <w:t>и</w:t>
      </w:r>
      <w:r>
        <w:t xml:space="preserve"> </w:t>
      </w:r>
      <w:r w:rsidRPr="008A71AA">
        <w:t>социализации</w:t>
      </w:r>
      <w:r>
        <w:t xml:space="preserve"> </w:t>
      </w:r>
      <w:r w:rsidRPr="008A71AA">
        <w:t>детей</w:t>
      </w:r>
      <w:r>
        <w:t xml:space="preserve"> и </w:t>
      </w:r>
      <w:r w:rsidRPr="008A71AA">
        <w:t xml:space="preserve">подростков с ограниченными возможностями здоровья, в том числе в условиях инклюзивного обучения;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>психологическое</w:t>
      </w:r>
      <w:r>
        <w:t xml:space="preserve"> </w:t>
      </w:r>
      <w:r w:rsidRPr="008A71AA">
        <w:t>просвещение</w:t>
      </w:r>
      <w:r>
        <w:t xml:space="preserve"> </w:t>
      </w:r>
      <w:r w:rsidRPr="008A71AA">
        <w:t>и</w:t>
      </w:r>
      <w:r>
        <w:t xml:space="preserve"> </w:t>
      </w:r>
      <w:r w:rsidRPr="008A71AA">
        <w:t>консультирование</w:t>
      </w:r>
      <w:r>
        <w:t xml:space="preserve"> </w:t>
      </w:r>
      <w:r w:rsidRPr="008A71AA">
        <w:t>родителей</w:t>
      </w:r>
      <w:r>
        <w:t xml:space="preserve"> </w:t>
      </w:r>
      <w:r w:rsidRPr="008A71AA">
        <w:t>(законных</w:t>
      </w:r>
      <w:r>
        <w:t xml:space="preserve"> </w:t>
      </w:r>
      <w:r w:rsidRPr="008A71AA">
        <w:t>представителей)</w:t>
      </w:r>
      <w:r>
        <w:t xml:space="preserve"> </w:t>
      </w:r>
      <w:r w:rsidRPr="008A71AA">
        <w:t>обучающихся,</w:t>
      </w:r>
      <w:r>
        <w:t xml:space="preserve"> </w:t>
      </w:r>
      <w:r w:rsidRPr="008A71AA">
        <w:t>педагогов</w:t>
      </w:r>
      <w:r>
        <w:t xml:space="preserve"> </w:t>
      </w:r>
      <w:r w:rsidRPr="008A71AA">
        <w:t>и</w:t>
      </w:r>
      <w:r>
        <w:t xml:space="preserve"> </w:t>
      </w:r>
      <w:r w:rsidRPr="008A71AA">
        <w:t>администрации</w:t>
      </w:r>
      <w:r>
        <w:t xml:space="preserve"> образовательных </w:t>
      </w:r>
      <w:r w:rsidRPr="008A71AA">
        <w:t xml:space="preserve">организаций по вопросам обучения, воспитания, поведения, развития. </w:t>
      </w:r>
    </w:p>
    <w:p w:rsidR="005118FD" w:rsidRPr="008A71AA" w:rsidRDefault="005118FD" w:rsidP="00776AC1">
      <w:pPr>
        <w:jc w:val="both"/>
      </w:pPr>
      <w:r>
        <w:t xml:space="preserve">- </w:t>
      </w:r>
      <w:r w:rsidRPr="008A71AA">
        <w:t>совершенствование</w:t>
      </w:r>
      <w:r>
        <w:t xml:space="preserve"> </w:t>
      </w:r>
      <w:r w:rsidRPr="008A71AA">
        <w:t>межведомственного</w:t>
      </w:r>
      <w:r>
        <w:t xml:space="preserve"> </w:t>
      </w:r>
      <w:r w:rsidRPr="008A71AA">
        <w:t>сотрудничества</w:t>
      </w:r>
      <w:r>
        <w:t xml:space="preserve"> </w:t>
      </w:r>
      <w:r w:rsidRPr="008A71AA">
        <w:t>по</w:t>
      </w:r>
      <w:r>
        <w:t xml:space="preserve"> </w:t>
      </w:r>
      <w:r w:rsidRPr="008A71AA">
        <w:t>проблемам</w:t>
      </w:r>
      <w:r>
        <w:t xml:space="preserve"> </w:t>
      </w:r>
      <w:r w:rsidRPr="008A71AA">
        <w:t>профилактической</w:t>
      </w:r>
      <w:r>
        <w:t xml:space="preserve"> </w:t>
      </w:r>
      <w:r w:rsidRPr="008A71AA">
        <w:t>работы</w:t>
      </w:r>
      <w:r>
        <w:t xml:space="preserve"> </w:t>
      </w:r>
      <w:r w:rsidRPr="008A71AA">
        <w:t>для</w:t>
      </w:r>
      <w:r>
        <w:t xml:space="preserve"> </w:t>
      </w:r>
      <w:r w:rsidRPr="008A71AA">
        <w:t>воспитания</w:t>
      </w:r>
      <w:r>
        <w:t xml:space="preserve"> </w:t>
      </w:r>
      <w:r w:rsidRPr="008A71AA">
        <w:t>и</w:t>
      </w:r>
      <w:r>
        <w:t xml:space="preserve"> </w:t>
      </w:r>
      <w:r w:rsidRPr="008A71AA">
        <w:t>развития</w:t>
      </w:r>
      <w:r>
        <w:t xml:space="preserve"> </w:t>
      </w:r>
      <w:r w:rsidRPr="008A71AA">
        <w:t>личности</w:t>
      </w:r>
      <w:r>
        <w:t xml:space="preserve"> </w:t>
      </w:r>
      <w:r w:rsidRPr="008A71AA">
        <w:t>ребёнка,</w:t>
      </w:r>
      <w:r>
        <w:t xml:space="preserve"> отвечающей </w:t>
      </w:r>
      <w:r w:rsidRPr="008A71AA">
        <w:t xml:space="preserve">требованиям современного гражданского общества, инновационной экономики и толерантного взаимодействия. </w:t>
      </w:r>
    </w:p>
    <w:p w:rsidR="005118FD" w:rsidRDefault="005118FD" w:rsidP="00776AC1">
      <w:pPr>
        <w:jc w:val="both"/>
      </w:pPr>
      <w:r>
        <w:rPr>
          <w:b/>
        </w:rPr>
        <w:t xml:space="preserve">Миссия МБУ ЦППМИСП: </w:t>
      </w:r>
      <w:r>
        <w:t xml:space="preserve">МБУ ЦППМИСП – коллектив единомышленников по созданию морально-психологического комфорта для участников образовательных отношений, </w:t>
      </w:r>
      <w:proofErr w:type="spellStart"/>
      <w:r>
        <w:t>инновационно</w:t>
      </w:r>
      <w:proofErr w:type="spellEnd"/>
      <w:r>
        <w:t xml:space="preserve">-развивающей и </w:t>
      </w:r>
      <w:proofErr w:type="spellStart"/>
      <w:r>
        <w:t>здоровьесберегающей</w:t>
      </w:r>
      <w:proofErr w:type="spellEnd"/>
      <w:r>
        <w:t xml:space="preserve"> среды, обеспечивающей качество образования.</w:t>
      </w:r>
    </w:p>
    <w:p w:rsidR="005118FD" w:rsidRPr="00BD73F8" w:rsidRDefault="005118FD" w:rsidP="00776AC1">
      <w:pPr>
        <w:jc w:val="both"/>
      </w:pPr>
    </w:p>
    <w:p w:rsidR="00BD73F8" w:rsidRDefault="00BD73F8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964657" w:rsidRPr="00C93D2A">
        <w:rPr>
          <w:rFonts w:eastAsia="Times New Roman"/>
          <w:lang w:eastAsia="ru-RU"/>
        </w:rPr>
        <w:t xml:space="preserve">. Для реализации основной цели </w:t>
      </w:r>
      <w:r>
        <w:rPr>
          <w:rFonts w:eastAsia="Times New Roman"/>
          <w:b/>
          <w:bCs/>
          <w:lang w:eastAsia="ru-RU"/>
        </w:rPr>
        <w:t>МБУ ЦППМИСП</w:t>
      </w:r>
      <w:r w:rsidR="00964657" w:rsidRPr="00C93D2A">
        <w:rPr>
          <w:rFonts w:eastAsia="Times New Roman"/>
          <w:b/>
          <w:bCs/>
          <w:lang w:eastAsia="ru-RU"/>
        </w:rPr>
        <w:t xml:space="preserve"> осуществляет следующие основные виды деятельности:</w:t>
      </w:r>
    </w:p>
    <w:p w:rsidR="00BD73F8" w:rsidRDefault="00BD73F8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="00964657" w:rsidRPr="00C93D2A">
        <w:rPr>
          <w:rFonts w:eastAsia="Times New Roman"/>
          <w:lang w:eastAsia="ru-RU"/>
        </w:rPr>
        <w:t xml:space="preserve">1. Осуществление индивидуально ориентированной педагогической, психологической, медицинской, социальной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</w:t>
      </w:r>
      <w:r w:rsidR="00964657" w:rsidRPr="00C93D2A">
        <w:rPr>
          <w:rFonts w:eastAsia="Times New Roman"/>
          <w:lang w:eastAsia="ru-RU"/>
        </w:rPr>
        <w:lastRenderedPageBreak/>
        <w:t xml:space="preserve">подозреваемыми, обвиняемыми или подсудимыми по уголовному делу либо являющимся потерпевшими </w:t>
      </w:r>
      <w:r>
        <w:rPr>
          <w:rFonts w:eastAsia="Times New Roman"/>
          <w:lang w:eastAsia="ru-RU"/>
        </w:rPr>
        <w:t xml:space="preserve">или свидетелями преступления; </w:t>
      </w:r>
    </w:p>
    <w:p w:rsidR="00BD73F8" w:rsidRDefault="00BD73F8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964657" w:rsidRPr="00C93D2A">
        <w:rPr>
          <w:rFonts w:eastAsia="Times New Roman"/>
          <w:lang w:eastAsia="ru-RU"/>
        </w:rPr>
        <w:t>.2.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Диагностика уровня психического, физического, интеллектуального развития ребенка, отклонений в ра</w:t>
      </w:r>
      <w:r>
        <w:rPr>
          <w:rFonts w:eastAsia="Times New Roman"/>
          <w:lang w:eastAsia="ru-RU"/>
        </w:rPr>
        <w:t>звитии ребенка;</w:t>
      </w:r>
    </w:p>
    <w:p w:rsidR="00BD73F8" w:rsidRDefault="00BD73F8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964657" w:rsidRPr="00C93D2A">
        <w:rPr>
          <w:rFonts w:eastAsia="Times New Roman"/>
          <w:lang w:eastAsia="ru-RU"/>
        </w:rPr>
        <w:t>.3.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Разработка рекомендаций по психолого-медико-педагог</w:t>
      </w:r>
      <w:r>
        <w:rPr>
          <w:rFonts w:eastAsia="Times New Roman"/>
          <w:lang w:eastAsia="ru-RU"/>
        </w:rPr>
        <w:t>ическому сопровождению детей;</w:t>
      </w:r>
    </w:p>
    <w:p w:rsidR="005118FD" w:rsidRDefault="00BD73F8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964657" w:rsidRPr="00C93D2A">
        <w:rPr>
          <w:rFonts w:eastAsia="Times New Roman"/>
          <w:lang w:eastAsia="ru-RU"/>
        </w:rPr>
        <w:t>.4.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Организация и проведение психолого-медико-педагогического консультирования обучающихся, их родителей (законных представителей) и педагогических работ</w:t>
      </w:r>
      <w:r w:rsidR="005118FD">
        <w:rPr>
          <w:rFonts w:eastAsia="Times New Roman"/>
          <w:lang w:eastAsia="ru-RU"/>
        </w:rPr>
        <w:t>ников;</w:t>
      </w:r>
    </w:p>
    <w:p w:rsidR="005118FD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964657" w:rsidRPr="00C93D2A">
        <w:rPr>
          <w:rFonts w:eastAsia="Times New Roman"/>
          <w:lang w:eastAsia="ru-RU"/>
        </w:rPr>
        <w:t>.5.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Организация и проведение коррекционно-развивающ</w:t>
      </w:r>
      <w:r w:rsidR="00776AC1">
        <w:rPr>
          <w:rFonts w:eastAsia="Times New Roman"/>
          <w:lang w:eastAsia="ru-RU"/>
        </w:rPr>
        <w:t>его и компенсирующего обучения:</w:t>
      </w:r>
    </w:p>
    <w:p w:rsidR="00776AC1" w:rsidRPr="00C93D2A" w:rsidRDefault="00776AC1" w:rsidP="00776A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D2A">
        <w:rPr>
          <w:rStyle w:val="a4"/>
          <w:rFonts w:eastAsiaTheme="majorEastAsia"/>
          <w:sz w:val="28"/>
          <w:szCs w:val="28"/>
        </w:rPr>
        <w:t>Задачи педагогов-психологов: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 w:rsidRPr="00C93D2A">
        <w:t>коррекция эмоционально-волевой сферы (страхи, агрессия, тревожность);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 w:rsidRPr="00C93D2A">
        <w:t>коррекция поведения;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 w:rsidRPr="00C93D2A">
        <w:t>коррекция познавательной сферы (внимание, память, мышление);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 w:rsidRPr="00C93D2A">
        <w:t>консультации, семейная психотерапия;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>
        <w:t>п</w:t>
      </w:r>
      <w:r w:rsidRPr="00C93D2A">
        <w:t>рофилактика эмоционального выгора</w:t>
      </w:r>
      <w:r>
        <w:t>ния в системе образования</w:t>
      </w:r>
      <w:r w:rsidRPr="00C93D2A">
        <w:t>;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 w:rsidRPr="00C93D2A">
        <w:t>консультирование родителей</w:t>
      </w:r>
      <w:r>
        <w:t xml:space="preserve"> (законных представителей)</w:t>
      </w:r>
      <w:r w:rsidRPr="00C93D2A">
        <w:t xml:space="preserve"> по вопросам особенностей развития и поведения ребёнка;</w:t>
      </w:r>
    </w:p>
    <w:p w:rsidR="00776AC1" w:rsidRPr="00C93D2A" w:rsidRDefault="00776AC1" w:rsidP="00776AC1">
      <w:pPr>
        <w:numPr>
          <w:ilvl w:val="0"/>
          <w:numId w:val="11"/>
        </w:numPr>
        <w:jc w:val="both"/>
      </w:pPr>
      <w:r w:rsidRPr="00C93D2A">
        <w:t>оказание психологической помощи детям и подросткам в кризисной ситуации, ситуации конфликта, суицидальной готовности.</w:t>
      </w:r>
    </w:p>
    <w:p w:rsidR="00776AC1" w:rsidRPr="00C93D2A" w:rsidRDefault="00776AC1" w:rsidP="00776A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D2A">
        <w:rPr>
          <w:rStyle w:val="a4"/>
          <w:rFonts w:eastAsiaTheme="majorEastAsia"/>
          <w:sz w:val="28"/>
          <w:szCs w:val="28"/>
        </w:rPr>
        <w:t>Задачи учителей-логопедов:</w:t>
      </w:r>
    </w:p>
    <w:p w:rsidR="00776AC1" w:rsidRPr="00C93D2A" w:rsidRDefault="00776AC1" w:rsidP="00776AC1">
      <w:pPr>
        <w:numPr>
          <w:ilvl w:val="0"/>
          <w:numId w:val="12"/>
        </w:numPr>
        <w:jc w:val="both"/>
      </w:pPr>
      <w:r w:rsidRPr="00C93D2A">
        <w:t>консультирование родителей (законных представителей), педагогов по вопросам профилактики и коррекции нарушений устной и письменной речи;</w:t>
      </w:r>
    </w:p>
    <w:p w:rsidR="00776AC1" w:rsidRPr="00C93D2A" w:rsidRDefault="00776AC1" w:rsidP="00776AC1">
      <w:pPr>
        <w:numPr>
          <w:ilvl w:val="0"/>
          <w:numId w:val="12"/>
        </w:numPr>
        <w:jc w:val="both"/>
      </w:pPr>
      <w:r w:rsidRPr="00C93D2A">
        <w:t>индивидуальные занятия с детьми по коррекции нарушений устной и письменной речи;</w:t>
      </w:r>
    </w:p>
    <w:p w:rsidR="00776AC1" w:rsidRPr="00C93D2A" w:rsidRDefault="00776AC1" w:rsidP="00776AC1">
      <w:pPr>
        <w:numPr>
          <w:ilvl w:val="0"/>
          <w:numId w:val="12"/>
        </w:numPr>
        <w:jc w:val="both"/>
      </w:pPr>
      <w:r w:rsidRPr="00C93D2A">
        <w:t>формирование и развитие фонематического слуха у детей с нарушениями речи;</w:t>
      </w:r>
    </w:p>
    <w:p w:rsidR="00776AC1" w:rsidRPr="00C93D2A" w:rsidRDefault="00776AC1" w:rsidP="00776AC1">
      <w:pPr>
        <w:numPr>
          <w:ilvl w:val="0"/>
          <w:numId w:val="12"/>
        </w:numPr>
        <w:jc w:val="both"/>
      </w:pPr>
      <w:r w:rsidRPr="00C93D2A">
        <w:t>коррекция нарушений звуковосприятия и звукопроизношения;</w:t>
      </w:r>
    </w:p>
    <w:p w:rsidR="00776AC1" w:rsidRPr="00C93D2A" w:rsidRDefault="00776AC1" w:rsidP="00776AC1">
      <w:pPr>
        <w:numPr>
          <w:ilvl w:val="0"/>
          <w:numId w:val="12"/>
        </w:numPr>
        <w:jc w:val="both"/>
      </w:pPr>
      <w:r w:rsidRPr="00C93D2A">
        <w:t>своевременное предупреждение и преодолен</w:t>
      </w:r>
      <w:r>
        <w:t>ие трудностей речевого развития</w:t>
      </w:r>
      <w:r w:rsidRPr="00C93D2A">
        <w:t>.</w:t>
      </w:r>
    </w:p>
    <w:p w:rsidR="00776AC1" w:rsidRPr="00C93D2A" w:rsidRDefault="00776AC1" w:rsidP="00776A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3D2A">
        <w:rPr>
          <w:rStyle w:val="a4"/>
          <w:rFonts w:eastAsiaTheme="majorEastAsia"/>
          <w:sz w:val="28"/>
          <w:szCs w:val="28"/>
        </w:rPr>
        <w:t>Задачи учителя-дефектолога: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развить внимание, память, мышление, восприятие и воображение ребёнка;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обучить его необходимому уровню грамотности;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развить моторику;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научить ориентации в пространстве и времени;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сформировать математические представления;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развить речь;</w:t>
      </w:r>
    </w:p>
    <w:p w:rsidR="00776AC1" w:rsidRPr="00776AC1" w:rsidRDefault="00776AC1" w:rsidP="00776AC1">
      <w:pPr>
        <w:numPr>
          <w:ilvl w:val="0"/>
          <w:numId w:val="14"/>
        </w:numPr>
        <w:rPr>
          <w:rFonts w:eastAsia="Times New Roman"/>
          <w:szCs w:val="24"/>
          <w:lang w:eastAsia="ru-RU"/>
        </w:rPr>
      </w:pPr>
      <w:r w:rsidRPr="00776AC1">
        <w:rPr>
          <w:rFonts w:eastAsia="Times New Roman"/>
          <w:szCs w:val="24"/>
          <w:lang w:eastAsia="ru-RU"/>
        </w:rPr>
        <w:t>развить коммуникационные навыки.</w:t>
      </w:r>
    </w:p>
    <w:p w:rsidR="005118FD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4.6</w:t>
      </w:r>
      <w:r w:rsidR="00964657" w:rsidRPr="00C93D2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Оказание помощи обучающимся в профориента</w:t>
      </w:r>
      <w:r>
        <w:rPr>
          <w:rFonts w:eastAsia="Times New Roman"/>
          <w:lang w:eastAsia="ru-RU"/>
        </w:rPr>
        <w:t>ции и социальной адаптации;</w:t>
      </w:r>
    </w:p>
    <w:p w:rsidR="005118FD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4.7</w:t>
      </w:r>
      <w:r w:rsidR="00964657" w:rsidRPr="00C93D2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 xml:space="preserve">Осуществление комплекса мероприятий по выявлению причин социальной </w:t>
      </w:r>
      <w:proofErr w:type="spellStart"/>
      <w:r w:rsidR="00964657" w:rsidRPr="00C93D2A">
        <w:rPr>
          <w:rFonts w:eastAsia="Times New Roman"/>
          <w:lang w:eastAsia="ru-RU"/>
        </w:rPr>
        <w:t>дезадаптации</w:t>
      </w:r>
      <w:proofErr w:type="spellEnd"/>
      <w:r w:rsidR="00964657" w:rsidRPr="00C93D2A">
        <w:rPr>
          <w:rFonts w:eastAsia="Times New Roman"/>
          <w:lang w:eastAsia="ru-RU"/>
        </w:rPr>
        <w:t xml:space="preserve"> детей и ока</w:t>
      </w:r>
      <w:r>
        <w:rPr>
          <w:rFonts w:eastAsia="Times New Roman"/>
          <w:lang w:eastAsia="ru-RU"/>
        </w:rPr>
        <w:t>зание им социальной помощи;</w:t>
      </w:r>
    </w:p>
    <w:p w:rsidR="005118FD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4.8</w:t>
      </w:r>
      <w:r w:rsidR="00964657" w:rsidRPr="00C93D2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Оказание консультативной помощи организациям, осуществляющим образовательную деятельность, в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</w:t>
      </w:r>
      <w:r>
        <w:rPr>
          <w:rFonts w:eastAsia="Times New Roman"/>
          <w:lang w:eastAsia="ru-RU"/>
        </w:rPr>
        <w:t>ых препятствий к обучению;</w:t>
      </w:r>
    </w:p>
    <w:p w:rsidR="005118FD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4.9</w:t>
      </w:r>
      <w:r w:rsidR="00964657" w:rsidRPr="00C93D2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 xml:space="preserve">Осуществление мониторинга </w:t>
      </w:r>
      <w:proofErr w:type="gramStart"/>
      <w:r w:rsidR="00964657" w:rsidRPr="00C93D2A">
        <w:rPr>
          <w:rFonts w:eastAsia="Times New Roman"/>
          <w:lang w:eastAsia="ru-RU"/>
        </w:rPr>
        <w:t>эффективности</w:t>
      </w:r>
      <w:proofErr w:type="gramEnd"/>
      <w:r w:rsidR="00964657" w:rsidRPr="00C93D2A">
        <w:rPr>
          <w:rFonts w:eastAsia="Times New Roman"/>
          <w:lang w:eastAsia="ru-RU"/>
        </w:rPr>
        <w:t xml:space="preserve"> оказываемой организациями, осуществляющими образовательную деятельность, психолого-педагогической, </w:t>
      </w:r>
      <w:r w:rsidR="00964657" w:rsidRPr="00C93D2A">
        <w:rPr>
          <w:rFonts w:eastAsia="Times New Roman"/>
          <w:lang w:eastAsia="ru-RU"/>
        </w:rPr>
        <w:lastRenderedPageBreak/>
        <w:t>медицинской и социальной помощи детям, испытывающим трудности в освоении основных общеобразовательных программ, развит</w:t>
      </w:r>
      <w:r>
        <w:rPr>
          <w:rFonts w:eastAsia="Times New Roman"/>
          <w:lang w:eastAsia="ru-RU"/>
        </w:rPr>
        <w:t>ии и социальной адаптации;</w:t>
      </w:r>
    </w:p>
    <w:p w:rsidR="005118FD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4.10</w:t>
      </w:r>
      <w:r w:rsidR="00964657" w:rsidRPr="00C93D2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>Создание ба</w:t>
      </w:r>
      <w:r w:rsidR="00BD73F8">
        <w:rPr>
          <w:rFonts w:eastAsia="Times New Roman"/>
          <w:lang w:eastAsia="ru-RU"/>
        </w:rPr>
        <w:t>нка данных о детях Миллеровского</w:t>
      </w:r>
      <w:r w:rsidR="00964657" w:rsidRPr="00C93D2A">
        <w:rPr>
          <w:rFonts w:eastAsia="Times New Roman"/>
          <w:lang w:eastAsia="ru-RU"/>
        </w:rPr>
        <w:t xml:space="preserve"> района с ограниченными возможностями здоровья, создание информаци</w:t>
      </w:r>
      <w:r>
        <w:rPr>
          <w:rFonts w:eastAsia="Times New Roman"/>
          <w:lang w:eastAsia="ru-RU"/>
        </w:rPr>
        <w:t>онной базы данных о детях;</w:t>
      </w:r>
    </w:p>
    <w:p w:rsidR="00964657" w:rsidRPr="00C93D2A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4.11</w:t>
      </w:r>
      <w:r w:rsidR="00964657" w:rsidRPr="00C93D2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lang w:eastAsia="ru-RU"/>
        </w:rPr>
        <w:t xml:space="preserve">Охрана прав и интересов детей с ограниченными возможностями здоровья и </w:t>
      </w:r>
      <w:r>
        <w:rPr>
          <w:rFonts w:eastAsia="Times New Roman"/>
          <w:lang w:eastAsia="ru-RU"/>
        </w:rPr>
        <w:t>(или) отклонениями поведении.</w:t>
      </w:r>
    </w:p>
    <w:p w:rsidR="00964657" w:rsidRPr="00C93D2A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964657" w:rsidRPr="00C93D2A">
        <w:rPr>
          <w:rFonts w:eastAsia="Times New Roman"/>
          <w:lang w:eastAsia="ru-RU"/>
        </w:rPr>
        <w:t xml:space="preserve">. </w:t>
      </w:r>
      <w:r>
        <w:rPr>
          <w:rFonts w:eastAsia="Times New Roman"/>
          <w:b/>
          <w:bCs/>
          <w:lang w:eastAsia="ru-RU"/>
        </w:rPr>
        <w:t>На Центр</w:t>
      </w:r>
      <w:r>
        <w:rPr>
          <w:rFonts w:eastAsia="Times New Roman"/>
          <w:lang w:eastAsia="ru-RU"/>
        </w:rPr>
        <w:t xml:space="preserve"> </w:t>
      </w:r>
      <w:r w:rsidR="00964657" w:rsidRPr="00C93D2A">
        <w:rPr>
          <w:rFonts w:eastAsia="Times New Roman"/>
          <w:b/>
          <w:bCs/>
          <w:lang w:eastAsia="ru-RU"/>
        </w:rPr>
        <w:t>возложено осуществление функций психолого-м</w:t>
      </w:r>
      <w:r>
        <w:rPr>
          <w:rFonts w:eastAsia="Times New Roman"/>
          <w:b/>
          <w:bCs/>
          <w:lang w:eastAsia="ru-RU"/>
        </w:rPr>
        <w:t>едико-педагогической комиссии (</w:t>
      </w:r>
      <w:r w:rsidR="00964657" w:rsidRPr="00C93D2A">
        <w:rPr>
          <w:rFonts w:eastAsia="Times New Roman"/>
          <w:b/>
          <w:bCs/>
          <w:lang w:eastAsia="ru-RU"/>
        </w:rPr>
        <w:t>ПМПК)</w:t>
      </w:r>
      <w:r w:rsidR="00964657" w:rsidRPr="00C93D2A">
        <w:rPr>
          <w:rFonts w:eastAsia="Times New Roman"/>
          <w:lang w:eastAsia="ru-RU"/>
        </w:rPr>
        <w:t>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детей; подготовки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</w:t>
      </w:r>
      <w:r>
        <w:rPr>
          <w:rFonts w:eastAsia="Times New Roman"/>
          <w:lang w:eastAsia="ru-RU"/>
        </w:rPr>
        <w:t xml:space="preserve">ие ранее данных рекомендаций. </w:t>
      </w:r>
    </w:p>
    <w:p w:rsidR="00964657" w:rsidRPr="00C93D2A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964657" w:rsidRPr="00C93D2A">
        <w:rPr>
          <w:rFonts w:eastAsia="Times New Roman"/>
          <w:lang w:eastAsia="ru-RU"/>
        </w:rPr>
        <w:t xml:space="preserve">. Учреждение реализует дополнительные </w:t>
      </w:r>
      <w:r>
        <w:rPr>
          <w:rFonts w:eastAsia="Times New Roman"/>
          <w:lang w:eastAsia="ru-RU"/>
        </w:rPr>
        <w:t xml:space="preserve">общеобразовательные </w:t>
      </w:r>
      <w:r w:rsidR="00964657" w:rsidRPr="00C93D2A">
        <w:rPr>
          <w:rFonts w:eastAsia="Times New Roman"/>
          <w:lang w:eastAsia="ru-RU"/>
        </w:rPr>
        <w:t xml:space="preserve">общеразвивающие программы с нормативным сроком усвоения до одного </w:t>
      </w:r>
      <w:r>
        <w:rPr>
          <w:rFonts w:eastAsia="Times New Roman"/>
          <w:lang w:eastAsia="ru-RU"/>
        </w:rPr>
        <w:t xml:space="preserve">года. Форма обучения - очная. </w:t>
      </w:r>
    </w:p>
    <w:p w:rsidR="00964657" w:rsidRPr="00C93D2A" w:rsidRDefault="005118FD" w:rsidP="00776AC1">
      <w:pPr>
        <w:ind w:firstLine="6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="00964657" w:rsidRPr="00C93D2A">
        <w:rPr>
          <w:rFonts w:eastAsia="Times New Roman"/>
          <w:lang w:eastAsia="ru-RU"/>
        </w:rPr>
        <w:t>. Образов</w:t>
      </w:r>
      <w:r>
        <w:rPr>
          <w:rFonts w:eastAsia="Times New Roman"/>
          <w:lang w:eastAsia="ru-RU"/>
        </w:rPr>
        <w:t xml:space="preserve">ательный процесс в МБУ ЦППМИСП </w:t>
      </w:r>
      <w:r w:rsidR="00964657" w:rsidRPr="00C93D2A">
        <w:rPr>
          <w:rFonts w:eastAsia="Times New Roman"/>
          <w:lang w:eastAsia="ru-RU"/>
        </w:rPr>
        <w:t>ведется на государственном языке Р</w:t>
      </w:r>
      <w:r>
        <w:rPr>
          <w:rFonts w:eastAsia="Times New Roman"/>
          <w:lang w:eastAsia="ru-RU"/>
        </w:rPr>
        <w:t>оссийской Федерации – русском.</w:t>
      </w:r>
    </w:p>
    <w:sectPr w:rsidR="00964657" w:rsidRPr="00C93D2A" w:rsidSect="00C93D2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A2A"/>
    <w:multiLevelType w:val="multilevel"/>
    <w:tmpl w:val="C50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41786"/>
    <w:multiLevelType w:val="multilevel"/>
    <w:tmpl w:val="3278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20CC0"/>
    <w:multiLevelType w:val="multilevel"/>
    <w:tmpl w:val="B59A81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073AE"/>
    <w:multiLevelType w:val="multilevel"/>
    <w:tmpl w:val="4EE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7A13"/>
    <w:multiLevelType w:val="multilevel"/>
    <w:tmpl w:val="D6F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367BD"/>
    <w:multiLevelType w:val="multilevel"/>
    <w:tmpl w:val="247287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C4C90"/>
    <w:multiLevelType w:val="multilevel"/>
    <w:tmpl w:val="DBB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473AB"/>
    <w:multiLevelType w:val="multilevel"/>
    <w:tmpl w:val="87B6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8020B"/>
    <w:multiLevelType w:val="multilevel"/>
    <w:tmpl w:val="215A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C0703"/>
    <w:multiLevelType w:val="multilevel"/>
    <w:tmpl w:val="4E3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006ED"/>
    <w:multiLevelType w:val="multilevel"/>
    <w:tmpl w:val="E4F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17D96"/>
    <w:multiLevelType w:val="multilevel"/>
    <w:tmpl w:val="5C0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10B71"/>
    <w:multiLevelType w:val="multilevel"/>
    <w:tmpl w:val="4470D04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C0FC9"/>
    <w:multiLevelType w:val="multilevel"/>
    <w:tmpl w:val="945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57"/>
    <w:rsid w:val="0024698F"/>
    <w:rsid w:val="002906EB"/>
    <w:rsid w:val="003069DB"/>
    <w:rsid w:val="00484613"/>
    <w:rsid w:val="005118FD"/>
    <w:rsid w:val="00525631"/>
    <w:rsid w:val="005372EE"/>
    <w:rsid w:val="005573EA"/>
    <w:rsid w:val="005A5BA2"/>
    <w:rsid w:val="006744BF"/>
    <w:rsid w:val="00776AC1"/>
    <w:rsid w:val="00781637"/>
    <w:rsid w:val="00811290"/>
    <w:rsid w:val="008B77BA"/>
    <w:rsid w:val="00964657"/>
    <w:rsid w:val="00A35586"/>
    <w:rsid w:val="00AE1FF6"/>
    <w:rsid w:val="00BD73F8"/>
    <w:rsid w:val="00C93D2A"/>
    <w:rsid w:val="00CA7B5B"/>
    <w:rsid w:val="00D12094"/>
    <w:rsid w:val="00D3700D"/>
    <w:rsid w:val="00E237FD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FB394-AC58-4518-AB46-1AE84804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657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6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65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465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65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646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6465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9646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3D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6A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6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er-cppmisp.profiedu.ru/" TargetMode="External"/><Relationship Id="rId5" Type="http://schemas.openxmlformats.org/officeDocument/2006/relationships/hyperlink" Target="mailto:pmpk-millerov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3</cp:revision>
  <cp:lastPrinted>2024-09-05T11:01:00Z</cp:lastPrinted>
  <dcterms:created xsi:type="dcterms:W3CDTF">2024-09-04T12:21:00Z</dcterms:created>
  <dcterms:modified xsi:type="dcterms:W3CDTF">2024-09-06T11:03:00Z</dcterms:modified>
</cp:coreProperties>
</file>